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9F88" w14:textId="77777777" w:rsidR="00BE7479" w:rsidRDefault="00BE7479" w:rsidP="00BE7479">
      <w:pPr>
        <w:pStyle w:val="Textoindependiente"/>
        <w:rPr>
          <w:rFonts w:ascii="Times New Roman"/>
        </w:rPr>
      </w:pPr>
    </w:p>
    <w:p w14:paraId="026B145A" w14:textId="77777777" w:rsidR="00BE7479" w:rsidRDefault="00BE7479" w:rsidP="00BE7479">
      <w:pPr>
        <w:pStyle w:val="Textoindependiente"/>
        <w:rPr>
          <w:rFonts w:ascii="Times New Roman"/>
        </w:rPr>
      </w:pPr>
    </w:p>
    <w:p w14:paraId="60F88268" w14:textId="77777777" w:rsidR="00BE7479" w:rsidRDefault="00BE7479" w:rsidP="00BE7479">
      <w:pPr>
        <w:pStyle w:val="Textoindependiente"/>
        <w:spacing w:before="162"/>
        <w:rPr>
          <w:rFonts w:ascii="Times New Roman"/>
        </w:rPr>
      </w:pPr>
    </w:p>
    <w:p w14:paraId="38AFB516" w14:textId="77777777" w:rsidR="00BE7479" w:rsidRDefault="00BE7479" w:rsidP="00BE7479">
      <w:pPr>
        <w:spacing w:before="1" w:line="360" w:lineRule="auto"/>
        <w:ind w:left="126" w:right="5328"/>
      </w:pPr>
      <w:r>
        <w:rPr>
          <w:b/>
        </w:rPr>
        <w:t xml:space="preserve">Nombre: </w:t>
      </w:r>
      <w:r>
        <w:t xml:space="preserve">N </w:t>
      </w:r>
      <w:proofErr w:type="spellStart"/>
      <w:r>
        <w:t>N</w:t>
      </w:r>
      <w:proofErr w:type="spellEnd"/>
      <w:r>
        <w:t xml:space="preserve"> </w:t>
      </w:r>
    </w:p>
    <w:p w14:paraId="47C2EDA6" w14:textId="773DF312" w:rsidR="00BE7479" w:rsidRDefault="00BE7479" w:rsidP="00BE7479">
      <w:pPr>
        <w:spacing w:before="1" w:line="360" w:lineRule="auto"/>
        <w:ind w:left="126" w:right="5328"/>
      </w:pPr>
      <w:r>
        <w:rPr>
          <w:b/>
        </w:rPr>
        <w:t>Fecha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Nacimiento:</w:t>
      </w:r>
      <w:r>
        <w:t xml:space="preserve">04/03/1952 </w:t>
      </w:r>
      <w:r>
        <w:rPr>
          <w:b/>
        </w:rPr>
        <w:t>DNI:</w:t>
      </w:r>
      <w:r>
        <w:rPr>
          <w:b/>
          <w:spacing w:val="-1"/>
        </w:rPr>
        <w:t xml:space="preserve"> </w:t>
      </w:r>
    </w:p>
    <w:p w14:paraId="1C23DF49" w14:textId="77777777" w:rsidR="00BE7479" w:rsidRDefault="00BE7479" w:rsidP="00BE7479">
      <w:pPr>
        <w:spacing w:before="1"/>
        <w:ind w:left="126"/>
      </w:pPr>
      <w:r>
        <w:rPr>
          <w:b/>
        </w:rPr>
        <w:t>Años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Educación:</w:t>
      </w:r>
      <w:r>
        <w:rPr>
          <w:b/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4"/>
        </w:rPr>
        <w:t>años</w:t>
      </w:r>
    </w:p>
    <w:p w14:paraId="2739AF2A" w14:textId="77777777" w:rsidR="00BE7479" w:rsidRDefault="00BE7479" w:rsidP="00BE7479">
      <w:pPr>
        <w:spacing w:before="135"/>
        <w:ind w:left="126"/>
      </w:pPr>
      <w:r>
        <w:rPr>
          <w:b/>
        </w:rPr>
        <w:t>Preferencia</w:t>
      </w:r>
      <w:r>
        <w:rPr>
          <w:b/>
          <w:spacing w:val="-8"/>
        </w:rPr>
        <w:t xml:space="preserve"> </w:t>
      </w:r>
      <w:r>
        <w:rPr>
          <w:b/>
        </w:rPr>
        <w:t>manual:</w:t>
      </w:r>
      <w:r>
        <w:rPr>
          <w:b/>
          <w:spacing w:val="-6"/>
        </w:rPr>
        <w:t xml:space="preserve"> </w:t>
      </w:r>
      <w:r>
        <w:rPr>
          <w:spacing w:val="-2"/>
        </w:rPr>
        <w:t>Diestra</w:t>
      </w:r>
    </w:p>
    <w:p w14:paraId="6B01A836" w14:textId="77777777" w:rsidR="00BE7479" w:rsidRDefault="00BE7479" w:rsidP="00BE7479">
      <w:pPr>
        <w:pStyle w:val="Textoindependiente"/>
      </w:pPr>
    </w:p>
    <w:p w14:paraId="399F042C" w14:textId="77777777" w:rsidR="00BE7479" w:rsidRDefault="00BE7479" w:rsidP="00BE7479">
      <w:pPr>
        <w:spacing w:before="1"/>
        <w:ind w:left="126"/>
      </w:pPr>
      <w:r>
        <w:rPr>
          <w:b/>
          <w:spacing w:val="-2"/>
        </w:rPr>
        <w:t>Fecha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Evaluación:</w:t>
      </w:r>
      <w:r>
        <w:rPr>
          <w:b/>
        </w:rPr>
        <w:t xml:space="preserve"> </w:t>
      </w:r>
      <w:r>
        <w:rPr>
          <w:spacing w:val="-2"/>
        </w:rPr>
        <w:t>01/11/2024</w:t>
      </w:r>
    </w:p>
    <w:p w14:paraId="246FDCD6" w14:textId="77777777" w:rsidR="00BE7479" w:rsidRDefault="00BE7479" w:rsidP="00BE7479">
      <w:pPr>
        <w:pStyle w:val="Textoindependiente"/>
      </w:pPr>
    </w:p>
    <w:p w14:paraId="7277B0D7" w14:textId="77777777" w:rsidR="00BE7479" w:rsidRDefault="00BE7479" w:rsidP="00BE7479">
      <w:pPr>
        <w:pStyle w:val="Textoindependiente"/>
        <w:spacing w:before="46"/>
      </w:pPr>
    </w:p>
    <w:p w14:paraId="74C823A9" w14:textId="77777777" w:rsidR="00BE7479" w:rsidRDefault="00BE7479" w:rsidP="00BE7479">
      <w:pPr>
        <w:pStyle w:val="Ttulo1"/>
        <w:ind w:left="140"/>
      </w:pPr>
      <w:r>
        <w:rPr>
          <w:spacing w:val="-2"/>
        </w:rPr>
        <w:t>Evaluación</w:t>
      </w:r>
      <w:r>
        <w:rPr>
          <w:spacing w:val="1"/>
        </w:rPr>
        <w:t xml:space="preserve"> </w:t>
      </w:r>
      <w:r>
        <w:rPr>
          <w:spacing w:val="-2"/>
        </w:rPr>
        <w:t>Cognitiva</w:t>
      </w:r>
    </w:p>
    <w:p w14:paraId="3D0CF877" w14:textId="77777777" w:rsidR="00BE7479" w:rsidRDefault="00BE7479" w:rsidP="00BE7479">
      <w:pPr>
        <w:pStyle w:val="Textoindependiente"/>
        <w:spacing w:before="183"/>
        <w:ind w:left="133" w:right="117" w:hanging="10"/>
        <w:jc w:val="both"/>
      </w:pPr>
      <w:r>
        <w:t xml:space="preserve">La paciente concurrió para realizar una entrevista de admisión de Neuropsicología que permita relevar datos relativos a su funcionamiento cognitivo actual para el ingreso al Grupo de Neurorrehabilitación. En el contexto de </w:t>
      </w:r>
      <w:proofErr w:type="gramStart"/>
      <w:r>
        <w:t>la misma</w:t>
      </w:r>
      <w:proofErr w:type="gramEnd"/>
      <w:r>
        <w:t xml:space="preserve"> se realizó una breve evaluación cognitiva que arrojó los siguientes resultados:</w:t>
      </w:r>
    </w:p>
    <w:p w14:paraId="35A4C0A0" w14:textId="77777777" w:rsidR="00BE7479" w:rsidRDefault="00BE7479" w:rsidP="00BE7479">
      <w:pPr>
        <w:pStyle w:val="Textoindependiente"/>
        <w:spacing w:before="156"/>
        <w:ind w:left="133" w:right="107" w:hanging="10"/>
        <w:jc w:val="both"/>
      </w:pPr>
      <w:r>
        <w:t>En pruebas de screening generales, la paciente presentó valores por debajo respecto al nivel educativo alcanzado (ACE R: 54/100), así como también valores por debajo de los esperable en pruebas de screening específicamente ejecutivas (IFS: 11/30). Principalmente se observan dificultades de adquisición inicial de la información, su almacenamiento y evocación a largo plazo,</w:t>
      </w:r>
      <w:r>
        <w:rPr>
          <w:spacing w:val="-2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ciertas</w:t>
      </w:r>
      <w:r>
        <w:rPr>
          <w:spacing w:val="-2"/>
        </w:rPr>
        <w:t xml:space="preserve"> </w:t>
      </w:r>
      <w:r>
        <w:t>anomias, cierta</w:t>
      </w:r>
      <w:r>
        <w:rPr>
          <w:spacing w:val="-2"/>
        </w:rPr>
        <w:t xml:space="preserve"> </w:t>
      </w:r>
      <w:r>
        <w:t>lentitud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velocidad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procesamiento y</w:t>
      </w:r>
      <w:r>
        <w:rPr>
          <w:spacing w:val="-1"/>
        </w:rPr>
        <w:t xml:space="preserve"> </w:t>
      </w:r>
      <w:r>
        <w:t>dificultades en la fluencia verbal semántica</w:t>
      </w:r>
    </w:p>
    <w:p w14:paraId="0C7E9A56" w14:textId="77777777" w:rsidR="00BE7479" w:rsidRDefault="00BE7479" w:rsidP="00BE7479">
      <w:pPr>
        <w:pStyle w:val="Textoindependiente"/>
      </w:pPr>
    </w:p>
    <w:p w14:paraId="6FF39168" w14:textId="77777777" w:rsidR="00BE7479" w:rsidRDefault="00BE7479" w:rsidP="00BE7479">
      <w:pPr>
        <w:pStyle w:val="Textoindependiente"/>
        <w:spacing w:before="17"/>
      </w:pPr>
    </w:p>
    <w:p w14:paraId="6E1E3D83" w14:textId="77777777" w:rsidR="00BE7479" w:rsidRPr="00BE7479" w:rsidRDefault="00BE7479" w:rsidP="00BE7479">
      <w:pPr>
        <w:pStyle w:val="Textoindependiente"/>
        <w:ind w:left="126"/>
        <w:jc w:val="both"/>
        <w:rPr>
          <w:b/>
          <w:bCs/>
        </w:rPr>
      </w:pPr>
      <w:r w:rsidRPr="00BE7479">
        <w:rPr>
          <w:b/>
          <w:bCs/>
          <w:spacing w:val="-2"/>
        </w:rPr>
        <w:t>ESTRATIFICACIÓN:</w:t>
      </w:r>
      <w:r w:rsidRPr="00BE7479">
        <w:rPr>
          <w:b/>
          <w:bCs/>
          <w:spacing w:val="5"/>
        </w:rPr>
        <w:t xml:space="preserve"> MODERADO/</w:t>
      </w:r>
      <w:r w:rsidRPr="00BE7479">
        <w:rPr>
          <w:b/>
          <w:bCs/>
          <w:spacing w:val="-2"/>
        </w:rPr>
        <w:t>SEVERO</w:t>
      </w:r>
    </w:p>
    <w:p w14:paraId="741744F1" w14:textId="77777777" w:rsidR="00BE7479" w:rsidRDefault="00BE7479"/>
    <w:sectPr w:rsidR="00BE7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79"/>
    <w:rsid w:val="0048126B"/>
    <w:rsid w:val="00B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D3C9"/>
  <w15:chartTrackingRefBased/>
  <w15:docId w15:val="{D6FEC949-DAF8-455B-B61A-FE559C7F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4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4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4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4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4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4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4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4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4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4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4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4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4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4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4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47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BE747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7479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Fernandez</dc:creator>
  <cp:keywords/>
  <dc:description/>
  <cp:lastModifiedBy>Clara Fernandez</cp:lastModifiedBy>
  <cp:revision>2</cp:revision>
  <dcterms:created xsi:type="dcterms:W3CDTF">2025-11-21T16:45:00Z</dcterms:created>
  <dcterms:modified xsi:type="dcterms:W3CDTF">2025-11-21T16:45:00Z</dcterms:modified>
</cp:coreProperties>
</file>